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A5A1C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bookmarkStart w:id="0" w:name="_GoBack"/>
      <w:bookmarkEnd w:id="0"/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08F3A1D" wp14:editId="01B54102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EFC702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4EB23B3E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2697971C" w14:textId="77777777"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208CE1FE" w14:textId="77777777" w:rsidR="00691308" w:rsidRDefault="00691308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57C6986D" w14:textId="77777777"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78D26E8D" w14:textId="77777777"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3BE81913" w14:textId="77777777"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5216BF80" w14:textId="78FEB1AF" w:rsidR="0059728C" w:rsidRPr="009819DD" w:rsidRDefault="00996636" w:rsidP="00996636">
      <w:pPr>
        <w:rPr>
          <w:rFonts w:ascii="Garamond" w:hAnsi="Garamond"/>
          <w:sz w:val="21"/>
        </w:rPr>
      </w:pPr>
      <w:r w:rsidRPr="009819DD">
        <w:rPr>
          <w:rFonts w:ascii="Garamond" w:hAnsi="Garamond"/>
          <w:sz w:val="21"/>
        </w:rPr>
        <w:t xml:space="preserve">The </w:t>
      </w:r>
      <w:r w:rsidR="00A27BEB">
        <w:rPr>
          <w:rFonts w:ascii="Garamond" w:hAnsi="Garamond"/>
          <w:b/>
          <w:sz w:val="24"/>
          <w:szCs w:val="24"/>
        </w:rPr>
        <w:t>Sport</w:t>
      </w:r>
      <w:r w:rsidR="009367C5" w:rsidRPr="009367C5">
        <w:rPr>
          <w:rFonts w:ascii="Garamond" w:hAnsi="Garamond"/>
          <w:b/>
          <w:sz w:val="24"/>
          <w:szCs w:val="24"/>
        </w:rPr>
        <w:t xml:space="preserve"> PR </w:t>
      </w:r>
      <w:r w:rsidR="00A27BEB">
        <w:rPr>
          <w:rFonts w:ascii="Garamond" w:hAnsi="Garamond"/>
          <w:b/>
          <w:sz w:val="24"/>
          <w:szCs w:val="24"/>
        </w:rPr>
        <w:t>Executive</w:t>
      </w:r>
      <w:r w:rsidRPr="009819DD">
        <w:rPr>
          <w:rFonts w:ascii="Garamond" w:hAnsi="Garamond"/>
          <w:b/>
          <w:sz w:val="21"/>
        </w:rPr>
        <w:t xml:space="preserve"> </w:t>
      </w:r>
      <w:r w:rsidRPr="009819DD">
        <w:rPr>
          <w:rFonts w:ascii="Garamond" w:hAnsi="Garamond"/>
          <w:sz w:val="21"/>
        </w:rPr>
        <w:t xml:space="preserve">will be part of </w:t>
      </w:r>
      <w:r w:rsidR="009819DD" w:rsidRPr="009819DD">
        <w:rPr>
          <w:rFonts w:ascii="Garamond" w:hAnsi="Garamond"/>
          <w:sz w:val="21"/>
        </w:rPr>
        <w:t xml:space="preserve">the </w:t>
      </w:r>
      <w:r w:rsidR="009367C5">
        <w:rPr>
          <w:rFonts w:ascii="Garamond" w:hAnsi="Garamond"/>
          <w:sz w:val="21"/>
        </w:rPr>
        <w:t>PR team</w:t>
      </w:r>
      <w:r w:rsidRPr="009819DD">
        <w:rPr>
          <w:rFonts w:ascii="Garamond" w:hAnsi="Garamond"/>
          <w:sz w:val="21"/>
        </w:rPr>
        <w:t xml:space="preserve"> and report to the </w:t>
      </w:r>
      <w:r w:rsidR="00134946">
        <w:rPr>
          <w:rFonts w:ascii="Garamond" w:hAnsi="Garamond"/>
          <w:sz w:val="21"/>
        </w:rPr>
        <w:t xml:space="preserve">Group Head of </w:t>
      </w:r>
      <w:r w:rsidR="00970A3A">
        <w:rPr>
          <w:rFonts w:ascii="Garamond" w:hAnsi="Garamond"/>
          <w:sz w:val="21"/>
        </w:rPr>
        <w:t>Media</w:t>
      </w:r>
      <w:r w:rsidR="00617173">
        <w:rPr>
          <w:rFonts w:ascii="Garamond" w:hAnsi="Garamond"/>
          <w:sz w:val="21"/>
        </w:rPr>
        <w:t>.</w:t>
      </w:r>
    </w:p>
    <w:p w14:paraId="4DBD63EC" w14:textId="77777777"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75AF2714" w14:textId="77777777" w:rsidR="0059728C" w:rsidRPr="00617173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sz w:val="10"/>
          <w:szCs w:val="10"/>
          <w:u w:val="single"/>
          <w:lang w:eastAsia="en-GB"/>
        </w:rPr>
      </w:pPr>
    </w:p>
    <w:p w14:paraId="5B7B1C01" w14:textId="77777777"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1CEE4861" w14:textId="77777777" w:rsidR="0059728C" w:rsidRPr="00617173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sz w:val="10"/>
          <w:szCs w:val="10"/>
          <w:u w:val="single"/>
          <w:lang w:eastAsia="en-GB"/>
        </w:rPr>
      </w:pPr>
    </w:p>
    <w:p w14:paraId="7C5B67EF" w14:textId="77777777"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59AF2C97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304E84EF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4F4E83C3" w14:textId="77777777"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1221BFDC" w14:textId="77777777"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33CA239A" w14:textId="77777777"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14:paraId="6CC4AC20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14:paraId="500C3804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996636" w14:paraId="53D5D2CB" w14:textId="77777777">
        <w:tc>
          <w:tcPr>
            <w:tcW w:w="2310" w:type="dxa"/>
          </w:tcPr>
          <w:p w14:paraId="7FCDDCF9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14:paraId="17A32F66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14:paraId="6A5E281B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14:paraId="39357BA9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14:paraId="4D048BC3" w14:textId="77777777" w:rsidR="00996636" w:rsidRDefault="00996636" w:rsidP="00CD41C1">
      <w:pPr>
        <w:spacing w:after="0" w:line="240" w:lineRule="auto"/>
        <w:rPr>
          <w:rFonts w:ascii="Garamond" w:hAnsi="Garamond"/>
        </w:rPr>
      </w:pPr>
    </w:p>
    <w:p w14:paraId="4272A5C3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434DEF39" w14:textId="77777777" w:rsidR="00C443B4" w:rsidRDefault="00C443B4" w:rsidP="00C443B4">
      <w:pPr>
        <w:spacing w:after="0" w:line="240" w:lineRule="auto"/>
        <w:jc w:val="both"/>
        <w:rPr>
          <w:rFonts w:ascii="Garamond" w:hAnsi="Garamond" w:cs="Times"/>
          <w:lang w:eastAsia="en-GB"/>
        </w:rPr>
      </w:pPr>
    </w:p>
    <w:p w14:paraId="5D4A77DF" w14:textId="2C5C1CCC" w:rsidR="0059104E" w:rsidRDefault="0059104E" w:rsidP="0059104E">
      <w:pPr>
        <w:spacing w:after="0" w:line="240" w:lineRule="auto"/>
        <w:jc w:val="both"/>
        <w:rPr>
          <w:rFonts w:ascii="Garamond" w:hAnsi="Garamond" w:cs="Times"/>
          <w:lang w:eastAsia="en-GB"/>
        </w:rPr>
      </w:pPr>
      <w:r w:rsidRPr="0059104E">
        <w:rPr>
          <w:rFonts w:ascii="Garamond" w:hAnsi="Garamond" w:cs="Times"/>
          <w:lang w:eastAsia="en-GB"/>
        </w:rPr>
        <w:t xml:space="preserve">Reporting to the Group Head of </w:t>
      </w:r>
      <w:r w:rsidR="00970A3A">
        <w:rPr>
          <w:rFonts w:ascii="Garamond" w:hAnsi="Garamond" w:cs="Times"/>
          <w:lang w:eastAsia="en-GB"/>
        </w:rPr>
        <w:t>Media</w:t>
      </w:r>
      <w:r w:rsidRPr="0059104E">
        <w:rPr>
          <w:rFonts w:ascii="Garamond" w:hAnsi="Garamond" w:cs="Times"/>
          <w:lang w:eastAsia="en-GB"/>
        </w:rPr>
        <w:t xml:space="preserve">, you will be responsible for developing and </w:t>
      </w:r>
      <w:r>
        <w:rPr>
          <w:rFonts w:ascii="Garamond" w:hAnsi="Garamond" w:cs="Times"/>
          <w:lang w:eastAsia="en-GB"/>
        </w:rPr>
        <w:t>implementing</w:t>
      </w:r>
      <w:r w:rsidRPr="0059104E">
        <w:rPr>
          <w:rFonts w:ascii="Garamond" w:hAnsi="Garamond" w:cs="Times"/>
          <w:lang w:eastAsia="en-GB"/>
        </w:rPr>
        <w:t xml:space="preserve"> the PR activity around all 19 annual horse racing fixtures, which culminate</w:t>
      </w:r>
      <w:r>
        <w:rPr>
          <w:rFonts w:ascii="Garamond" w:hAnsi="Garamond" w:cs="Times"/>
          <w:lang w:eastAsia="en-GB"/>
        </w:rPr>
        <w:t>s</w:t>
      </w:r>
      <w:r w:rsidRPr="0059104E">
        <w:rPr>
          <w:rFonts w:ascii="Garamond" w:hAnsi="Garamond" w:cs="Times"/>
          <w:lang w:eastAsia="en-GB"/>
        </w:rPr>
        <w:t xml:space="preserve"> in the iconic Qatar Goodwood Festival, affectionately known as ‘Glorious Goodwood’. </w:t>
      </w:r>
    </w:p>
    <w:p w14:paraId="5EC4F911" w14:textId="77777777" w:rsidR="0059104E" w:rsidRDefault="0059104E" w:rsidP="0059104E">
      <w:pPr>
        <w:spacing w:after="0" w:line="240" w:lineRule="auto"/>
        <w:jc w:val="both"/>
        <w:rPr>
          <w:rFonts w:ascii="Garamond" w:hAnsi="Garamond" w:cs="Times"/>
          <w:lang w:eastAsia="en-GB"/>
        </w:rPr>
      </w:pPr>
    </w:p>
    <w:p w14:paraId="0F4407AA" w14:textId="4593F83D" w:rsidR="0059104E" w:rsidRDefault="0059104E" w:rsidP="0059104E">
      <w:pPr>
        <w:spacing w:after="0" w:line="240" w:lineRule="auto"/>
        <w:jc w:val="both"/>
        <w:rPr>
          <w:rFonts w:ascii="Garamond" w:hAnsi="Garamond" w:cs="Times"/>
          <w:lang w:eastAsia="en-GB"/>
        </w:rPr>
      </w:pPr>
      <w:r w:rsidRPr="0059104E">
        <w:rPr>
          <w:rFonts w:ascii="Garamond" w:hAnsi="Garamond" w:cs="Times"/>
          <w:lang w:eastAsia="en-GB"/>
        </w:rPr>
        <w:t xml:space="preserve">With significant knowledge of the horse racing industry, you will manage horse racing media relations across all channels, with a strong emphasis on delivering standout national and local media communications strategies. </w:t>
      </w:r>
    </w:p>
    <w:p w14:paraId="58A707B0" w14:textId="77777777" w:rsidR="0059104E" w:rsidRPr="0059104E" w:rsidRDefault="0059104E" w:rsidP="0059104E">
      <w:pPr>
        <w:spacing w:after="0" w:line="240" w:lineRule="auto"/>
        <w:jc w:val="both"/>
        <w:rPr>
          <w:rFonts w:ascii="Garamond" w:hAnsi="Garamond" w:cs="Times"/>
          <w:lang w:eastAsia="en-GB"/>
        </w:rPr>
      </w:pPr>
    </w:p>
    <w:p w14:paraId="3FE6CA37" w14:textId="1ADEC860" w:rsidR="0059104E" w:rsidRDefault="0059104E" w:rsidP="0059104E">
      <w:pPr>
        <w:spacing w:after="0" w:line="240" w:lineRule="auto"/>
        <w:jc w:val="both"/>
        <w:rPr>
          <w:rFonts w:ascii="Garamond" w:hAnsi="Garamond" w:cs="Times"/>
          <w:lang w:eastAsia="en-GB"/>
        </w:rPr>
      </w:pPr>
      <w:r w:rsidRPr="0059104E">
        <w:rPr>
          <w:rFonts w:ascii="Garamond" w:hAnsi="Garamond" w:cs="Times"/>
          <w:lang w:eastAsia="en-GB"/>
        </w:rPr>
        <w:t>In addition, you will work closely with other stakeholders, including the Goodwood Partnerships Team, to support and deliver proactive PR campaigns for Goodwood’s roster of horse racing partners across all headline fixtures.</w:t>
      </w:r>
    </w:p>
    <w:p w14:paraId="6FB9D1C1" w14:textId="77777777" w:rsidR="0059104E" w:rsidRPr="0059104E" w:rsidRDefault="0059104E" w:rsidP="0059104E">
      <w:pPr>
        <w:spacing w:after="0" w:line="240" w:lineRule="auto"/>
        <w:jc w:val="both"/>
        <w:rPr>
          <w:rFonts w:ascii="Garamond" w:hAnsi="Garamond" w:cs="Times"/>
          <w:lang w:eastAsia="en-GB"/>
        </w:rPr>
      </w:pPr>
    </w:p>
    <w:p w14:paraId="13E8886F" w14:textId="647A9723" w:rsidR="0059104E" w:rsidRPr="0059104E" w:rsidRDefault="0059104E" w:rsidP="0059104E">
      <w:pPr>
        <w:spacing w:after="0" w:line="240" w:lineRule="auto"/>
        <w:jc w:val="both"/>
        <w:rPr>
          <w:rFonts w:ascii="Garamond" w:hAnsi="Garamond" w:cs="Times"/>
          <w:lang w:eastAsia="en-GB"/>
        </w:rPr>
      </w:pPr>
      <w:r w:rsidRPr="0059104E">
        <w:rPr>
          <w:rFonts w:ascii="Garamond" w:hAnsi="Garamond" w:cs="Times"/>
          <w:lang w:eastAsia="en-GB"/>
        </w:rPr>
        <w:t xml:space="preserve">Alongside horse racing, you will also be responsible for PR activity across the wider Goodwood </w:t>
      </w:r>
      <w:r>
        <w:rPr>
          <w:rFonts w:ascii="Garamond" w:hAnsi="Garamond" w:cs="Times"/>
          <w:lang w:eastAsia="en-GB"/>
        </w:rPr>
        <w:t>S</w:t>
      </w:r>
      <w:r w:rsidRPr="0059104E">
        <w:rPr>
          <w:rFonts w:ascii="Garamond" w:hAnsi="Garamond" w:cs="Times"/>
          <w:lang w:eastAsia="en-GB"/>
        </w:rPr>
        <w:t>port division, which includ</w:t>
      </w:r>
      <w:r>
        <w:rPr>
          <w:rFonts w:ascii="Garamond" w:hAnsi="Garamond" w:cs="Times"/>
          <w:lang w:eastAsia="en-GB"/>
        </w:rPr>
        <w:t>es golf</w:t>
      </w:r>
      <w:r w:rsidRPr="0059104E">
        <w:rPr>
          <w:rFonts w:ascii="Garamond" w:hAnsi="Garamond" w:cs="Times"/>
          <w:lang w:eastAsia="en-GB"/>
        </w:rPr>
        <w:t xml:space="preserve">, cricket and aviation. </w:t>
      </w:r>
      <w:r>
        <w:rPr>
          <w:rFonts w:ascii="Garamond" w:hAnsi="Garamond" w:cs="Times"/>
          <w:lang w:eastAsia="en-GB"/>
        </w:rPr>
        <w:t xml:space="preserve">This will </w:t>
      </w:r>
      <w:r w:rsidR="00ED73DA">
        <w:rPr>
          <w:rFonts w:ascii="Garamond" w:hAnsi="Garamond" w:cs="Times"/>
          <w:lang w:eastAsia="en-GB"/>
        </w:rPr>
        <w:t xml:space="preserve">include </w:t>
      </w:r>
      <w:r>
        <w:rPr>
          <w:rFonts w:ascii="Garamond" w:hAnsi="Garamond" w:cs="Times"/>
          <w:lang w:eastAsia="en-GB"/>
        </w:rPr>
        <w:t xml:space="preserve">the profiling of our two </w:t>
      </w:r>
      <w:r w:rsidR="00C76850">
        <w:rPr>
          <w:rFonts w:ascii="Garamond" w:hAnsi="Garamond" w:cs="Times"/>
          <w:lang w:eastAsia="en-GB"/>
        </w:rPr>
        <w:t>18-hiole Championship</w:t>
      </w:r>
      <w:r>
        <w:rPr>
          <w:rFonts w:ascii="Garamond" w:hAnsi="Garamond" w:cs="Times"/>
          <w:lang w:eastAsia="en-GB"/>
        </w:rPr>
        <w:t xml:space="preserve"> golf courses,</w:t>
      </w:r>
      <w:r w:rsidR="00C76850">
        <w:rPr>
          <w:rFonts w:ascii="Garamond" w:hAnsi="Garamond" w:cs="Times"/>
          <w:lang w:eastAsia="en-GB"/>
        </w:rPr>
        <w:t xml:space="preserve"> the thriving</w:t>
      </w:r>
      <w:r w:rsidR="00ED73DA">
        <w:rPr>
          <w:rFonts w:ascii="Garamond" w:hAnsi="Garamond" w:cs="Times"/>
          <w:lang w:eastAsia="en-GB"/>
        </w:rPr>
        <w:t xml:space="preserve"> </w:t>
      </w:r>
      <w:r w:rsidR="00C76850">
        <w:rPr>
          <w:rFonts w:ascii="Garamond" w:hAnsi="Garamond" w:cs="Times"/>
          <w:lang w:eastAsia="en-GB"/>
        </w:rPr>
        <w:t>Goodwood Aerodrome and a cricket club home to some of the earliest written rules of the game</w:t>
      </w:r>
      <w:r w:rsidR="00ED73DA">
        <w:rPr>
          <w:rFonts w:ascii="Garamond" w:hAnsi="Garamond" w:cs="Times"/>
          <w:lang w:eastAsia="en-GB"/>
        </w:rPr>
        <w:t xml:space="preserve">.  </w:t>
      </w:r>
    </w:p>
    <w:p w14:paraId="752CED88" w14:textId="77777777" w:rsidR="0059104E" w:rsidRDefault="0059104E" w:rsidP="00C443B4">
      <w:pPr>
        <w:spacing w:after="0" w:line="240" w:lineRule="auto"/>
        <w:jc w:val="both"/>
        <w:rPr>
          <w:rFonts w:ascii="Garamond" w:hAnsi="Garamond" w:cs="Times"/>
          <w:lang w:eastAsia="en-GB"/>
        </w:rPr>
      </w:pPr>
    </w:p>
    <w:p w14:paraId="696ADE86" w14:textId="77777777" w:rsidR="0059104E" w:rsidRDefault="0059104E" w:rsidP="00C443B4">
      <w:pPr>
        <w:spacing w:after="0" w:line="240" w:lineRule="auto"/>
        <w:jc w:val="both"/>
        <w:rPr>
          <w:rFonts w:ascii="Garamond" w:hAnsi="Garamond" w:cs="Times"/>
          <w:lang w:eastAsia="en-GB"/>
        </w:rPr>
      </w:pPr>
    </w:p>
    <w:p w14:paraId="271C99C6" w14:textId="77777777" w:rsidR="0059104E" w:rsidRDefault="0059104E" w:rsidP="00C443B4">
      <w:pPr>
        <w:spacing w:after="0" w:line="240" w:lineRule="auto"/>
        <w:jc w:val="both"/>
        <w:rPr>
          <w:rFonts w:ascii="Garamond" w:hAnsi="Garamond" w:cs="Times"/>
          <w:lang w:eastAsia="en-GB"/>
        </w:rPr>
      </w:pPr>
    </w:p>
    <w:p w14:paraId="35DDF99E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Key </w:t>
      </w:r>
      <w:r w:rsidR="00E8508B">
        <w:rPr>
          <w:rFonts w:ascii="Garamond" w:hAnsi="Garamond"/>
          <w:b/>
        </w:rPr>
        <w:t>R</w:t>
      </w:r>
      <w:r>
        <w:rPr>
          <w:rFonts w:ascii="Garamond" w:hAnsi="Garamond"/>
          <w:b/>
        </w:rPr>
        <w:t>esponsibilities</w:t>
      </w:r>
    </w:p>
    <w:p w14:paraId="1FBE030F" w14:textId="77777777" w:rsidR="00B2049D" w:rsidRDefault="00B2049D" w:rsidP="00C443B4">
      <w:pPr>
        <w:spacing w:line="240" w:lineRule="auto"/>
        <w:rPr>
          <w:rFonts w:ascii="Garamond" w:hAnsi="Garamond"/>
        </w:rPr>
      </w:pPr>
    </w:p>
    <w:p w14:paraId="57881610" w14:textId="77777777" w:rsidR="00955F48" w:rsidRDefault="00955F48" w:rsidP="00C443B4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Strategy &amp; Planning</w:t>
      </w:r>
      <w:r w:rsidR="003D2376">
        <w:rPr>
          <w:rFonts w:ascii="Garamond" w:hAnsi="Garamond"/>
        </w:rPr>
        <w:t>:</w:t>
      </w:r>
    </w:p>
    <w:p w14:paraId="1AC345D2" w14:textId="6AAE2190" w:rsidR="003D2376" w:rsidRPr="003D2376" w:rsidRDefault="003D2376" w:rsidP="00C443B4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3D2376">
        <w:rPr>
          <w:rFonts w:ascii="Garamond" w:hAnsi="Garamond"/>
          <w:sz w:val="22"/>
          <w:szCs w:val="22"/>
        </w:rPr>
        <w:t xml:space="preserve">Develop the annual </w:t>
      </w:r>
      <w:r w:rsidR="00D35A68" w:rsidRPr="003D2376">
        <w:rPr>
          <w:rFonts w:ascii="Garamond" w:hAnsi="Garamond"/>
          <w:sz w:val="22"/>
          <w:szCs w:val="22"/>
        </w:rPr>
        <w:t xml:space="preserve">strategic </w:t>
      </w:r>
      <w:r w:rsidR="00A27BEB">
        <w:rPr>
          <w:rFonts w:ascii="Garamond" w:hAnsi="Garamond"/>
          <w:sz w:val="22"/>
          <w:szCs w:val="22"/>
        </w:rPr>
        <w:t xml:space="preserve">PR </w:t>
      </w:r>
      <w:r w:rsidR="00D35A68" w:rsidRPr="003D2376">
        <w:rPr>
          <w:rFonts w:ascii="Garamond" w:hAnsi="Garamond"/>
          <w:sz w:val="22"/>
          <w:szCs w:val="22"/>
        </w:rPr>
        <w:t>plan</w:t>
      </w:r>
      <w:r w:rsidR="00A27BEB">
        <w:rPr>
          <w:rFonts w:ascii="Garamond" w:hAnsi="Garamond"/>
          <w:sz w:val="22"/>
          <w:szCs w:val="22"/>
        </w:rPr>
        <w:t>s</w:t>
      </w:r>
      <w:r w:rsidRPr="003D2376">
        <w:rPr>
          <w:rFonts w:ascii="Garamond" w:hAnsi="Garamond"/>
          <w:sz w:val="22"/>
          <w:szCs w:val="22"/>
        </w:rPr>
        <w:t xml:space="preserve"> for </w:t>
      </w:r>
      <w:r w:rsidR="00A27BEB">
        <w:rPr>
          <w:rFonts w:ascii="Garamond" w:hAnsi="Garamond"/>
          <w:sz w:val="22"/>
          <w:szCs w:val="22"/>
        </w:rPr>
        <w:t>all Sport</w:t>
      </w:r>
      <w:r w:rsidRPr="003D2376">
        <w:rPr>
          <w:rFonts w:ascii="Garamond" w:hAnsi="Garamond"/>
          <w:sz w:val="22"/>
          <w:szCs w:val="22"/>
        </w:rPr>
        <w:t xml:space="preserve"> </w:t>
      </w:r>
      <w:r w:rsidR="00A27BEB">
        <w:rPr>
          <w:rFonts w:ascii="Garamond" w:hAnsi="Garamond"/>
          <w:sz w:val="22"/>
          <w:szCs w:val="22"/>
        </w:rPr>
        <w:t xml:space="preserve">divisions (horse racing, golf, cricket &amp; aviation) </w:t>
      </w:r>
      <w:r w:rsidRPr="003D2376">
        <w:rPr>
          <w:rFonts w:ascii="Garamond" w:hAnsi="Garamond"/>
          <w:sz w:val="22"/>
          <w:szCs w:val="22"/>
        </w:rPr>
        <w:t>in support of commercial objectives</w:t>
      </w:r>
    </w:p>
    <w:p w14:paraId="505A533E" w14:textId="5D9B096B" w:rsidR="003D2376" w:rsidRPr="003D2376" w:rsidRDefault="003D2376" w:rsidP="00C443B4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3D2376">
        <w:rPr>
          <w:rFonts w:ascii="Garamond" w:hAnsi="Garamond"/>
          <w:sz w:val="22"/>
          <w:szCs w:val="22"/>
        </w:rPr>
        <w:t xml:space="preserve">Work closely with all </w:t>
      </w:r>
      <w:r w:rsidR="00A27BEB">
        <w:rPr>
          <w:rFonts w:ascii="Garamond" w:hAnsi="Garamond"/>
          <w:sz w:val="22"/>
          <w:szCs w:val="22"/>
        </w:rPr>
        <w:t xml:space="preserve">other </w:t>
      </w:r>
      <w:r w:rsidRPr="003D2376">
        <w:rPr>
          <w:rFonts w:ascii="Garamond" w:hAnsi="Garamond"/>
          <w:sz w:val="22"/>
          <w:szCs w:val="22"/>
        </w:rPr>
        <w:t xml:space="preserve">stakeholders to align </w:t>
      </w:r>
      <w:r>
        <w:rPr>
          <w:rFonts w:ascii="Garamond" w:hAnsi="Garamond"/>
          <w:sz w:val="22"/>
          <w:szCs w:val="22"/>
        </w:rPr>
        <w:t xml:space="preserve">PR </w:t>
      </w:r>
      <w:r w:rsidRPr="003D2376">
        <w:rPr>
          <w:rFonts w:ascii="Garamond" w:hAnsi="Garamond"/>
          <w:sz w:val="22"/>
          <w:szCs w:val="22"/>
        </w:rPr>
        <w:t xml:space="preserve">planning with </w:t>
      </w:r>
      <w:r w:rsidR="00B2049D">
        <w:rPr>
          <w:rFonts w:ascii="Garamond" w:hAnsi="Garamond"/>
          <w:sz w:val="22"/>
          <w:szCs w:val="22"/>
        </w:rPr>
        <w:t>overall</w:t>
      </w:r>
      <w:r w:rsidRPr="003D2376">
        <w:rPr>
          <w:rFonts w:ascii="Garamond" w:hAnsi="Garamond"/>
          <w:sz w:val="22"/>
          <w:szCs w:val="22"/>
        </w:rPr>
        <w:t xml:space="preserve"> marketing strategies </w:t>
      </w:r>
    </w:p>
    <w:p w14:paraId="34385614" w14:textId="3912C40A" w:rsidR="003D2376" w:rsidRDefault="003D2376" w:rsidP="00C443B4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Responsib</w:t>
      </w:r>
      <w:r w:rsidR="00ED73DA">
        <w:rPr>
          <w:rFonts w:ascii="Garamond" w:hAnsi="Garamond"/>
          <w:sz w:val="22"/>
          <w:szCs w:val="22"/>
        </w:rPr>
        <w:t>ility</w:t>
      </w:r>
      <w:r>
        <w:rPr>
          <w:rFonts w:ascii="Garamond" w:hAnsi="Garamond"/>
          <w:sz w:val="22"/>
          <w:szCs w:val="22"/>
        </w:rPr>
        <w:t xml:space="preserve"> for </w:t>
      </w:r>
      <w:r w:rsidRPr="00691308">
        <w:rPr>
          <w:rFonts w:ascii="Garamond" w:hAnsi="Garamond"/>
          <w:sz w:val="22"/>
          <w:szCs w:val="22"/>
        </w:rPr>
        <w:t xml:space="preserve">the implementation of PR activity that delivers value to our </w:t>
      </w:r>
      <w:r w:rsidR="00A27BEB">
        <w:rPr>
          <w:rFonts w:ascii="Garamond" w:hAnsi="Garamond"/>
          <w:sz w:val="22"/>
          <w:szCs w:val="22"/>
        </w:rPr>
        <w:t xml:space="preserve">horse racing </w:t>
      </w:r>
      <w:r w:rsidR="00B2049D">
        <w:rPr>
          <w:rFonts w:ascii="Garamond" w:hAnsi="Garamond"/>
          <w:sz w:val="22"/>
          <w:szCs w:val="22"/>
        </w:rPr>
        <w:t>partners</w:t>
      </w:r>
      <w:r w:rsidR="00A27BEB">
        <w:rPr>
          <w:rFonts w:ascii="Garamond" w:hAnsi="Garamond"/>
          <w:sz w:val="22"/>
          <w:szCs w:val="22"/>
        </w:rPr>
        <w:t xml:space="preserve"> at headline fixtures </w:t>
      </w:r>
    </w:p>
    <w:p w14:paraId="704B0DF6" w14:textId="77777777" w:rsidR="003D2376" w:rsidRPr="003D2376" w:rsidRDefault="003D2376" w:rsidP="00C443B4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3D2376">
        <w:rPr>
          <w:rFonts w:ascii="Garamond" w:hAnsi="Garamond"/>
          <w:sz w:val="22"/>
          <w:szCs w:val="22"/>
        </w:rPr>
        <w:t>Proactively manage editorial calendars</w:t>
      </w:r>
    </w:p>
    <w:p w14:paraId="0A638843" w14:textId="4CE38B7E" w:rsidR="003D2376" w:rsidRPr="003D2376" w:rsidRDefault="003D2376" w:rsidP="00C443B4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3D2376">
        <w:rPr>
          <w:rFonts w:ascii="Garamond" w:hAnsi="Garamond"/>
          <w:sz w:val="22"/>
          <w:szCs w:val="22"/>
        </w:rPr>
        <w:t xml:space="preserve">Plan and manage the </w:t>
      </w:r>
      <w:r w:rsidR="00A27BEB">
        <w:rPr>
          <w:rFonts w:ascii="Garamond" w:hAnsi="Garamond"/>
          <w:sz w:val="22"/>
          <w:szCs w:val="22"/>
        </w:rPr>
        <w:t>Sport</w:t>
      </w:r>
      <w:r w:rsidRPr="003D2376">
        <w:rPr>
          <w:rFonts w:ascii="Garamond" w:hAnsi="Garamond"/>
          <w:sz w:val="22"/>
          <w:szCs w:val="22"/>
        </w:rPr>
        <w:t xml:space="preserve"> PR budget </w:t>
      </w:r>
    </w:p>
    <w:p w14:paraId="276F296A" w14:textId="77777777" w:rsidR="00C443B4" w:rsidRDefault="00C443B4" w:rsidP="00C443B4">
      <w:pPr>
        <w:spacing w:line="240" w:lineRule="auto"/>
        <w:rPr>
          <w:rFonts w:ascii="Garamond" w:hAnsi="Garamond"/>
        </w:rPr>
      </w:pPr>
    </w:p>
    <w:p w14:paraId="6E948E63" w14:textId="77777777" w:rsidR="003D2376" w:rsidRPr="003D2376" w:rsidRDefault="003D2376" w:rsidP="00C443B4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Media &amp; Press Relations</w:t>
      </w:r>
      <w:r w:rsidR="000F2E52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</w:p>
    <w:p w14:paraId="542765B9" w14:textId="77777777" w:rsidR="009367C5" w:rsidRPr="003D2376" w:rsidRDefault="003D2376" w:rsidP="00C443B4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3D2376">
        <w:rPr>
          <w:rFonts w:ascii="Garamond" w:hAnsi="Garamond"/>
          <w:sz w:val="22"/>
          <w:szCs w:val="22"/>
        </w:rPr>
        <w:t xml:space="preserve">Overall responsibility for </w:t>
      </w:r>
      <w:r w:rsidR="009367C5" w:rsidRPr="003D2376">
        <w:rPr>
          <w:rFonts w:ascii="Garamond" w:hAnsi="Garamond"/>
          <w:sz w:val="22"/>
          <w:szCs w:val="22"/>
        </w:rPr>
        <w:t>day to day communications with journalists</w:t>
      </w:r>
      <w:r w:rsidR="00D35A68" w:rsidRPr="003D2376">
        <w:rPr>
          <w:rFonts w:ascii="Garamond" w:hAnsi="Garamond"/>
          <w:sz w:val="22"/>
          <w:szCs w:val="22"/>
        </w:rPr>
        <w:t xml:space="preserve"> and </w:t>
      </w:r>
      <w:r w:rsidR="009367C5" w:rsidRPr="003D2376">
        <w:rPr>
          <w:rFonts w:ascii="Garamond" w:hAnsi="Garamond"/>
          <w:sz w:val="22"/>
          <w:szCs w:val="22"/>
        </w:rPr>
        <w:t>external PR agencies</w:t>
      </w:r>
      <w:r w:rsidR="000F2E52">
        <w:rPr>
          <w:rFonts w:ascii="Garamond" w:hAnsi="Garamond"/>
          <w:sz w:val="22"/>
          <w:szCs w:val="22"/>
        </w:rPr>
        <w:t xml:space="preserve"> as well as </w:t>
      </w:r>
      <w:r w:rsidR="00D35A68" w:rsidRPr="003D2376">
        <w:rPr>
          <w:rFonts w:ascii="Garamond" w:hAnsi="Garamond"/>
          <w:sz w:val="22"/>
          <w:szCs w:val="22"/>
        </w:rPr>
        <w:t xml:space="preserve">the </w:t>
      </w:r>
      <w:r w:rsidR="009367C5" w:rsidRPr="003D2376">
        <w:rPr>
          <w:rFonts w:ascii="Garamond" w:hAnsi="Garamond"/>
          <w:sz w:val="22"/>
          <w:szCs w:val="22"/>
        </w:rPr>
        <w:t xml:space="preserve">building </w:t>
      </w:r>
      <w:r w:rsidR="00D35A68" w:rsidRPr="003D2376">
        <w:rPr>
          <w:rFonts w:ascii="Garamond" w:hAnsi="Garamond"/>
          <w:sz w:val="22"/>
          <w:szCs w:val="22"/>
        </w:rPr>
        <w:t xml:space="preserve">of </w:t>
      </w:r>
      <w:r w:rsidR="009367C5" w:rsidRPr="003D2376">
        <w:rPr>
          <w:rFonts w:ascii="Garamond" w:hAnsi="Garamond"/>
          <w:sz w:val="22"/>
          <w:szCs w:val="22"/>
        </w:rPr>
        <w:t>new relationships with all media</w:t>
      </w:r>
      <w:r w:rsidR="000F2E52">
        <w:rPr>
          <w:rFonts w:ascii="Garamond" w:hAnsi="Garamond"/>
          <w:sz w:val="22"/>
          <w:szCs w:val="22"/>
        </w:rPr>
        <w:t>,</w:t>
      </w:r>
      <w:r w:rsidR="009367C5" w:rsidRPr="003D2376">
        <w:rPr>
          <w:rFonts w:ascii="Garamond" w:hAnsi="Garamond"/>
          <w:sz w:val="22"/>
          <w:szCs w:val="22"/>
        </w:rPr>
        <w:t xml:space="preserve"> both online and offline</w:t>
      </w:r>
    </w:p>
    <w:p w14:paraId="031486EA" w14:textId="3701108B" w:rsidR="009367C5" w:rsidRPr="00691308" w:rsidRDefault="009367C5" w:rsidP="00C443B4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  <w:u w:val="single"/>
        </w:rPr>
      </w:pPr>
      <w:r w:rsidRPr="00691308">
        <w:rPr>
          <w:rFonts w:ascii="Garamond" w:hAnsi="Garamond"/>
          <w:sz w:val="22"/>
          <w:szCs w:val="22"/>
        </w:rPr>
        <w:t xml:space="preserve">Initiate creative ideas for </w:t>
      </w:r>
      <w:r w:rsidR="00A27BEB">
        <w:rPr>
          <w:rFonts w:ascii="Garamond" w:hAnsi="Garamond"/>
          <w:sz w:val="22"/>
          <w:szCs w:val="22"/>
        </w:rPr>
        <w:t xml:space="preserve">new </w:t>
      </w:r>
      <w:r w:rsidRPr="00691308">
        <w:rPr>
          <w:rFonts w:ascii="Garamond" w:hAnsi="Garamond"/>
          <w:sz w:val="22"/>
          <w:szCs w:val="22"/>
        </w:rPr>
        <w:t>news stories</w:t>
      </w:r>
      <w:r w:rsidR="003B376A">
        <w:rPr>
          <w:rFonts w:ascii="Garamond" w:hAnsi="Garamond"/>
          <w:sz w:val="22"/>
          <w:szCs w:val="22"/>
        </w:rPr>
        <w:t xml:space="preserve"> and </w:t>
      </w:r>
      <w:r w:rsidR="00D35A68">
        <w:rPr>
          <w:rFonts w:ascii="Garamond" w:hAnsi="Garamond"/>
          <w:sz w:val="22"/>
          <w:szCs w:val="22"/>
        </w:rPr>
        <w:t xml:space="preserve">content across </w:t>
      </w:r>
      <w:r w:rsidR="00C76850">
        <w:rPr>
          <w:rFonts w:ascii="Garamond" w:hAnsi="Garamond"/>
          <w:sz w:val="22"/>
          <w:szCs w:val="22"/>
        </w:rPr>
        <w:t xml:space="preserve">all horse racing fixtures, managing the drafting of </w:t>
      </w:r>
      <w:r w:rsidR="003B376A">
        <w:rPr>
          <w:rFonts w:ascii="Garamond" w:hAnsi="Garamond"/>
          <w:sz w:val="22"/>
          <w:szCs w:val="22"/>
        </w:rPr>
        <w:t xml:space="preserve">stories </w:t>
      </w:r>
      <w:r w:rsidRPr="00691308">
        <w:rPr>
          <w:rFonts w:ascii="Garamond" w:hAnsi="Garamond"/>
          <w:sz w:val="22"/>
          <w:szCs w:val="22"/>
        </w:rPr>
        <w:t xml:space="preserve">and </w:t>
      </w:r>
      <w:r w:rsidR="00D35A68">
        <w:rPr>
          <w:rFonts w:ascii="Garamond" w:hAnsi="Garamond"/>
          <w:sz w:val="22"/>
          <w:szCs w:val="22"/>
        </w:rPr>
        <w:t xml:space="preserve">their </w:t>
      </w:r>
      <w:r w:rsidR="003B376A">
        <w:rPr>
          <w:rFonts w:ascii="Garamond" w:hAnsi="Garamond"/>
          <w:sz w:val="22"/>
          <w:szCs w:val="22"/>
        </w:rPr>
        <w:t>distribution</w:t>
      </w:r>
      <w:r w:rsidRPr="00691308">
        <w:rPr>
          <w:rFonts w:ascii="Garamond" w:hAnsi="Garamond"/>
          <w:sz w:val="22"/>
          <w:szCs w:val="22"/>
        </w:rPr>
        <w:t xml:space="preserve"> to the media</w:t>
      </w:r>
    </w:p>
    <w:p w14:paraId="458868E5" w14:textId="1C77F6EF" w:rsidR="009367C5" w:rsidRDefault="00D35A68" w:rsidP="00C443B4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Manage</w:t>
      </w:r>
      <w:r w:rsidR="009367C5" w:rsidRPr="00691308">
        <w:rPr>
          <w:rFonts w:ascii="Garamond" w:hAnsi="Garamond"/>
          <w:sz w:val="22"/>
          <w:szCs w:val="22"/>
        </w:rPr>
        <w:t xml:space="preserve"> all </w:t>
      </w:r>
      <w:r w:rsidR="00A27BEB">
        <w:rPr>
          <w:rFonts w:ascii="Garamond" w:hAnsi="Garamond"/>
          <w:sz w:val="22"/>
          <w:szCs w:val="22"/>
        </w:rPr>
        <w:t>horse racing</w:t>
      </w:r>
      <w:r w:rsidR="009367C5" w:rsidRPr="00691308">
        <w:rPr>
          <w:rFonts w:ascii="Garamond" w:hAnsi="Garamond"/>
          <w:sz w:val="22"/>
          <w:szCs w:val="22"/>
        </w:rPr>
        <w:t xml:space="preserve"> press enquiries on a daily basis</w:t>
      </w:r>
      <w:r w:rsidR="00B2049D">
        <w:rPr>
          <w:rFonts w:ascii="Garamond" w:hAnsi="Garamond"/>
          <w:sz w:val="22"/>
          <w:szCs w:val="22"/>
        </w:rPr>
        <w:t xml:space="preserve">, both from national and </w:t>
      </w:r>
      <w:r w:rsidR="00A27BEB">
        <w:rPr>
          <w:rFonts w:ascii="Garamond" w:hAnsi="Garamond"/>
          <w:sz w:val="22"/>
          <w:szCs w:val="22"/>
        </w:rPr>
        <w:t>local</w:t>
      </w:r>
      <w:r w:rsidR="00B2049D">
        <w:rPr>
          <w:rFonts w:ascii="Garamond" w:hAnsi="Garamond"/>
          <w:sz w:val="22"/>
          <w:szCs w:val="22"/>
        </w:rPr>
        <w:t xml:space="preserve"> media </w:t>
      </w:r>
    </w:p>
    <w:p w14:paraId="1D2CE147" w14:textId="174350B5" w:rsidR="000F2E52" w:rsidRPr="00691308" w:rsidRDefault="00A27BEB" w:rsidP="00C443B4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Oversee</w:t>
      </w:r>
      <w:r w:rsidR="000F2E52">
        <w:rPr>
          <w:rFonts w:ascii="Garamond" w:hAnsi="Garamond"/>
          <w:sz w:val="22"/>
          <w:szCs w:val="22"/>
        </w:rPr>
        <w:t xml:space="preserve"> the press accreditation process for </w:t>
      </w:r>
      <w:r>
        <w:rPr>
          <w:rFonts w:ascii="Garamond" w:hAnsi="Garamond"/>
          <w:sz w:val="22"/>
          <w:szCs w:val="22"/>
        </w:rPr>
        <w:t>horse racing</w:t>
      </w:r>
      <w:r w:rsidR="000F2E52">
        <w:rPr>
          <w:rFonts w:ascii="Garamond" w:hAnsi="Garamond"/>
          <w:sz w:val="22"/>
          <w:szCs w:val="22"/>
        </w:rPr>
        <w:t xml:space="preserve">, ensuring efficiency is maximised </w:t>
      </w:r>
    </w:p>
    <w:p w14:paraId="5DCB213B" w14:textId="7B195D4E" w:rsidR="009367C5" w:rsidRPr="00C76850" w:rsidRDefault="00C76850" w:rsidP="00BC3C83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C76850">
        <w:rPr>
          <w:rFonts w:ascii="Garamond" w:hAnsi="Garamond"/>
          <w:sz w:val="22"/>
          <w:szCs w:val="22"/>
        </w:rPr>
        <w:t>Proactively profile all other Sport divisions</w:t>
      </w:r>
      <w:r>
        <w:rPr>
          <w:rFonts w:ascii="Garamond" w:hAnsi="Garamond"/>
          <w:sz w:val="22"/>
          <w:szCs w:val="22"/>
        </w:rPr>
        <w:t xml:space="preserve"> across relevant media</w:t>
      </w:r>
      <w:r w:rsidRPr="00C76850">
        <w:rPr>
          <w:rFonts w:ascii="Garamond" w:hAnsi="Garamond"/>
          <w:sz w:val="22"/>
          <w:szCs w:val="22"/>
        </w:rPr>
        <w:t xml:space="preserve">, to include the </w:t>
      </w:r>
      <w:r>
        <w:rPr>
          <w:rFonts w:ascii="Garamond" w:hAnsi="Garamond"/>
          <w:sz w:val="22"/>
          <w:szCs w:val="22"/>
        </w:rPr>
        <w:t>c</w:t>
      </w:r>
      <w:r w:rsidR="009367C5" w:rsidRPr="00C76850">
        <w:rPr>
          <w:rFonts w:ascii="Garamond" w:hAnsi="Garamond"/>
          <w:sz w:val="22"/>
          <w:szCs w:val="22"/>
        </w:rPr>
        <w:t>re</w:t>
      </w:r>
      <w:r w:rsidR="003D2376" w:rsidRPr="00C76850">
        <w:rPr>
          <w:rFonts w:ascii="Garamond" w:hAnsi="Garamond"/>
          <w:sz w:val="22"/>
          <w:szCs w:val="22"/>
        </w:rPr>
        <w:t>at</w:t>
      </w:r>
      <w:r>
        <w:rPr>
          <w:rFonts w:ascii="Garamond" w:hAnsi="Garamond"/>
          <w:sz w:val="22"/>
          <w:szCs w:val="22"/>
        </w:rPr>
        <w:t>ion</w:t>
      </w:r>
      <w:r w:rsidR="003D2376" w:rsidRPr="00C7685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of </w:t>
      </w:r>
      <w:r w:rsidR="009367C5" w:rsidRPr="00C76850">
        <w:rPr>
          <w:rFonts w:ascii="Garamond" w:hAnsi="Garamond"/>
          <w:sz w:val="22"/>
          <w:szCs w:val="22"/>
        </w:rPr>
        <w:t xml:space="preserve">all press </w:t>
      </w:r>
      <w:r>
        <w:rPr>
          <w:rFonts w:ascii="Garamond" w:hAnsi="Garamond"/>
          <w:sz w:val="22"/>
          <w:szCs w:val="22"/>
        </w:rPr>
        <w:t>materials</w:t>
      </w:r>
      <w:r w:rsidR="009367C5" w:rsidRPr="00C76850">
        <w:rPr>
          <w:rFonts w:ascii="Garamond" w:hAnsi="Garamond"/>
          <w:sz w:val="22"/>
          <w:szCs w:val="22"/>
        </w:rPr>
        <w:t xml:space="preserve"> for </w:t>
      </w:r>
      <w:r>
        <w:rPr>
          <w:rFonts w:ascii="Garamond" w:hAnsi="Garamond"/>
          <w:sz w:val="22"/>
          <w:szCs w:val="22"/>
        </w:rPr>
        <w:t xml:space="preserve">key </w:t>
      </w:r>
      <w:r w:rsidR="009367C5" w:rsidRPr="00C76850">
        <w:rPr>
          <w:rFonts w:ascii="Garamond" w:hAnsi="Garamond"/>
          <w:sz w:val="22"/>
          <w:szCs w:val="22"/>
        </w:rPr>
        <w:t xml:space="preserve">events </w:t>
      </w:r>
      <w:r w:rsidR="00A27BEB" w:rsidRPr="00C76850">
        <w:rPr>
          <w:rFonts w:ascii="Garamond" w:hAnsi="Garamond"/>
          <w:sz w:val="22"/>
          <w:szCs w:val="22"/>
        </w:rPr>
        <w:t xml:space="preserve">and announcements </w:t>
      </w:r>
      <w:r>
        <w:rPr>
          <w:rFonts w:ascii="Garamond" w:hAnsi="Garamond"/>
          <w:sz w:val="22"/>
          <w:szCs w:val="22"/>
        </w:rPr>
        <w:t xml:space="preserve">within </w:t>
      </w:r>
      <w:r w:rsidR="009F1AA5">
        <w:rPr>
          <w:rFonts w:ascii="Garamond" w:hAnsi="Garamond"/>
          <w:sz w:val="22"/>
          <w:szCs w:val="22"/>
        </w:rPr>
        <w:t xml:space="preserve">the </w:t>
      </w:r>
      <w:r>
        <w:rPr>
          <w:rFonts w:ascii="Garamond" w:hAnsi="Garamond"/>
          <w:sz w:val="22"/>
          <w:szCs w:val="22"/>
        </w:rPr>
        <w:t>golf, cricket and aviation</w:t>
      </w:r>
      <w:r w:rsidR="009F1AA5">
        <w:rPr>
          <w:rFonts w:ascii="Garamond" w:hAnsi="Garamond"/>
          <w:sz w:val="22"/>
          <w:szCs w:val="22"/>
        </w:rPr>
        <w:t xml:space="preserve"> businesses</w:t>
      </w:r>
    </w:p>
    <w:p w14:paraId="54C6B65D" w14:textId="4A2D3376" w:rsidR="009367C5" w:rsidRPr="00691308" w:rsidRDefault="009367C5" w:rsidP="00C443B4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691308">
        <w:rPr>
          <w:rFonts w:ascii="Garamond" w:hAnsi="Garamond"/>
          <w:sz w:val="22"/>
          <w:szCs w:val="22"/>
        </w:rPr>
        <w:t>Work closely with the digital marketing team to create e-newsletters and website communications</w:t>
      </w:r>
      <w:r w:rsidR="000011A3">
        <w:rPr>
          <w:rFonts w:ascii="Garamond" w:hAnsi="Garamond"/>
          <w:sz w:val="22"/>
          <w:szCs w:val="22"/>
        </w:rPr>
        <w:t xml:space="preserve"> </w:t>
      </w:r>
      <w:r w:rsidRPr="00691308">
        <w:rPr>
          <w:rFonts w:ascii="Garamond" w:hAnsi="Garamond"/>
          <w:sz w:val="22"/>
          <w:szCs w:val="22"/>
        </w:rPr>
        <w:t xml:space="preserve"> </w:t>
      </w:r>
    </w:p>
    <w:p w14:paraId="664EF722" w14:textId="461127DA" w:rsidR="009367C5" w:rsidRDefault="009367C5" w:rsidP="00C443B4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691308">
        <w:rPr>
          <w:rFonts w:ascii="Garamond" w:hAnsi="Garamond"/>
          <w:sz w:val="22"/>
          <w:szCs w:val="22"/>
        </w:rPr>
        <w:t xml:space="preserve">Grow </w:t>
      </w:r>
      <w:r w:rsidR="00B2049D">
        <w:rPr>
          <w:rFonts w:ascii="Garamond" w:hAnsi="Garamond"/>
          <w:sz w:val="22"/>
          <w:szCs w:val="22"/>
        </w:rPr>
        <w:t>the</w:t>
      </w:r>
      <w:r w:rsidRPr="00691308">
        <w:rPr>
          <w:rFonts w:ascii="Garamond" w:hAnsi="Garamond"/>
          <w:sz w:val="22"/>
          <w:szCs w:val="22"/>
        </w:rPr>
        <w:t xml:space="preserve"> </w:t>
      </w:r>
      <w:r w:rsidR="00A27BEB">
        <w:rPr>
          <w:rFonts w:ascii="Garamond" w:hAnsi="Garamond"/>
          <w:sz w:val="22"/>
          <w:szCs w:val="22"/>
        </w:rPr>
        <w:t>horse racing, golf and aviation</w:t>
      </w:r>
      <w:r w:rsidR="00D35A68">
        <w:rPr>
          <w:rFonts w:ascii="Garamond" w:hAnsi="Garamond"/>
          <w:sz w:val="22"/>
          <w:szCs w:val="22"/>
        </w:rPr>
        <w:t xml:space="preserve"> </w:t>
      </w:r>
      <w:r w:rsidRPr="00691308">
        <w:rPr>
          <w:rFonts w:ascii="Garamond" w:hAnsi="Garamond"/>
          <w:sz w:val="22"/>
          <w:szCs w:val="22"/>
        </w:rPr>
        <w:t>press contacts and relationships through regular face to face meetings</w:t>
      </w:r>
    </w:p>
    <w:p w14:paraId="7E6BBC06" w14:textId="4CC345E5" w:rsidR="000F2E52" w:rsidRDefault="000F2E52" w:rsidP="00C443B4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Maintain effective working relationships with key industry bodies </w:t>
      </w:r>
      <w:r w:rsidR="00C32BB7">
        <w:rPr>
          <w:rFonts w:ascii="Garamond" w:hAnsi="Garamond"/>
          <w:sz w:val="22"/>
          <w:szCs w:val="22"/>
        </w:rPr>
        <w:t xml:space="preserve">and rights holders </w:t>
      </w:r>
    </w:p>
    <w:p w14:paraId="061928DF" w14:textId="77777777" w:rsidR="00C443B4" w:rsidRDefault="00C443B4" w:rsidP="00C443B4">
      <w:pPr>
        <w:spacing w:line="240" w:lineRule="auto"/>
        <w:rPr>
          <w:rFonts w:ascii="Garamond" w:hAnsi="Garamond"/>
        </w:rPr>
      </w:pPr>
    </w:p>
    <w:p w14:paraId="0E419BB3" w14:textId="77777777" w:rsidR="000F2E52" w:rsidRDefault="000F2E52" w:rsidP="00C443B4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Monitoring, Analysis &amp; Trends:</w:t>
      </w:r>
    </w:p>
    <w:p w14:paraId="05FEEDB5" w14:textId="3BEEC1F1" w:rsidR="00890D0F" w:rsidRDefault="00890D0F" w:rsidP="00C443B4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890D0F">
        <w:rPr>
          <w:rFonts w:ascii="Garamond" w:hAnsi="Garamond"/>
          <w:sz w:val="22"/>
          <w:szCs w:val="22"/>
        </w:rPr>
        <w:t xml:space="preserve">Analyse and measure results of </w:t>
      </w:r>
      <w:r w:rsidR="00A27BEB">
        <w:rPr>
          <w:rFonts w:ascii="Garamond" w:hAnsi="Garamond"/>
          <w:sz w:val="22"/>
          <w:szCs w:val="22"/>
        </w:rPr>
        <w:t>Sport</w:t>
      </w:r>
      <w:r w:rsidRPr="00890D0F">
        <w:rPr>
          <w:rFonts w:ascii="Garamond" w:hAnsi="Garamond"/>
          <w:sz w:val="22"/>
          <w:szCs w:val="22"/>
        </w:rPr>
        <w:t xml:space="preserve"> PR activity at all levels, including events, media partnerships, </w:t>
      </w:r>
      <w:r w:rsidR="00B2049D">
        <w:rPr>
          <w:rFonts w:ascii="Garamond" w:hAnsi="Garamond"/>
          <w:sz w:val="22"/>
          <w:szCs w:val="22"/>
        </w:rPr>
        <w:t>sponsor activity</w:t>
      </w:r>
      <w:r w:rsidRPr="00890D0F">
        <w:rPr>
          <w:rFonts w:ascii="Garamond" w:hAnsi="Garamond"/>
          <w:sz w:val="22"/>
          <w:szCs w:val="22"/>
        </w:rPr>
        <w:t xml:space="preserve"> and </w:t>
      </w:r>
      <w:r w:rsidR="00B2049D">
        <w:rPr>
          <w:rFonts w:ascii="Garamond" w:hAnsi="Garamond"/>
          <w:sz w:val="22"/>
          <w:szCs w:val="22"/>
        </w:rPr>
        <w:t xml:space="preserve">proactive </w:t>
      </w:r>
      <w:r w:rsidRPr="00890D0F">
        <w:rPr>
          <w:rFonts w:ascii="Garamond" w:hAnsi="Garamond"/>
          <w:sz w:val="22"/>
          <w:szCs w:val="22"/>
        </w:rPr>
        <w:t xml:space="preserve">news stories </w:t>
      </w:r>
    </w:p>
    <w:p w14:paraId="1FF1FDC4" w14:textId="2F23BA4F" w:rsidR="00890D0F" w:rsidRPr="00782512" w:rsidRDefault="00890D0F" w:rsidP="00C443B4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782512">
        <w:rPr>
          <w:rFonts w:ascii="Garamond" w:hAnsi="Garamond"/>
          <w:sz w:val="22"/>
          <w:szCs w:val="22"/>
        </w:rPr>
        <w:t xml:space="preserve">Own the regular reporting on </w:t>
      </w:r>
      <w:r w:rsidR="00A27BEB">
        <w:rPr>
          <w:rFonts w:ascii="Garamond" w:hAnsi="Garamond"/>
          <w:sz w:val="22"/>
          <w:szCs w:val="22"/>
        </w:rPr>
        <w:t>Sport</w:t>
      </w:r>
      <w:r w:rsidRPr="00782512">
        <w:rPr>
          <w:rFonts w:ascii="Garamond" w:hAnsi="Garamond"/>
          <w:sz w:val="22"/>
          <w:szCs w:val="22"/>
        </w:rPr>
        <w:t xml:space="preserve"> ROI, specifically monthly reporting to the wider business </w:t>
      </w:r>
    </w:p>
    <w:p w14:paraId="3990609D" w14:textId="12C9E6C4" w:rsidR="000F2E52" w:rsidRPr="00782512" w:rsidRDefault="000F2E52" w:rsidP="00C443B4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782512">
        <w:rPr>
          <w:rFonts w:ascii="Garamond" w:hAnsi="Garamond"/>
          <w:sz w:val="22"/>
          <w:szCs w:val="22"/>
        </w:rPr>
        <w:t>Iden</w:t>
      </w:r>
      <w:r w:rsidR="00890D0F" w:rsidRPr="00782512">
        <w:rPr>
          <w:rFonts w:ascii="Garamond" w:hAnsi="Garamond"/>
          <w:sz w:val="22"/>
          <w:szCs w:val="22"/>
        </w:rPr>
        <w:t>tify</w:t>
      </w:r>
      <w:r w:rsidRPr="00782512">
        <w:rPr>
          <w:rFonts w:ascii="Garamond" w:hAnsi="Garamond"/>
          <w:sz w:val="22"/>
          <w:szCs w:val="22"/>
        </w:rPr>
        <w:t xml:space="preserve"> new trends in both the </w:t>
      </w:r>
      <w:r w:rsidR="00A27BEB">
        <w:rPr>
          <w:rFonts w:ascii="Garamond" w:hAnsi="Garamond"/>
          <w:sz w:val="22"/>
          <w:szCs w:val="22"/>
        </w:rPr>
        <w:t>sporting</w:t>
      </w:r>
      <w:r w:rsidRPr="00782512">
        <w:rPr>
          <w:rFonts w:ascii="Garamond" w:hAnsi="Garamond"/>
          <w:sz w:val="22"/>
          <w:szCs w:val="22"/>
        </w:rPr>
        <w:t xml:space="preserve"> and media industries for the benefit of the business </w:t>
      </w:r>
    </w:p>
    <w:p w14:paraId="72D74032" w14:textId="77777777" w:rsidR="000F2E52" w:rsidRDefault="000F2E52" w:rsidP="00C443B4">
      <w:pPr>
        <w:spacing w:line="240" w:lineRule="auto"/>
        <w:rPr>
          <w:rFonts w:ascii="Garamond" w:hAnsi="Garamond"/>
        </w:rPr>
      </w:pPr>
    </w:p>
    <w:p w14:paraId="46C6C436" w14:textId="77777777" w:rsidR="00890D0F" w:rsidRPr="000F2E52" w:rsidRDefault="00890D0F" w:rsidP="00C443B4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Issues Management:</w:t>
      </w:r>
    </w:p>
    <w:p w14:paraId="526223CF" w14:textId="4D450FB5" w:rsidR="00B4339F" w:rsidRDefault="00B4339F" w:rsidP="00287007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Draft press communications in relation to crisis and issues management surrounding </w:t>
      </w:r>
      <w:r w:rsidR="00A27BEB">
        <w:rPr>
          <w:rFonts w:ascii="Garamond" w:hAnsi="Garamond"/>
          <w:sz w:val="22"/>
          <w:szCs w:val="22"/>
        </w:rPr>
        <w:t xml:space="preserve">horse racing and aviation related events </w:t>
      </w:r>
    </w:p>
    <w:p w14:paraId="1A048E06" w14:textId="12925DAC" w:rsidR="003B376A" w:rsidRDefault="003B376A" w:rsidP="00287007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Support the Group Head of </w:t>
      </w:r>
      <w:r w:rsidR="00343036">
        <w:rPr>
          <w:rFonts w:ascii="Garamond" w:hAnsi="Garamond"/>
          <w:sz w:val="22"/>
          <w:szCs w:val="22"/>
        </w:rPr>
        <w:t>PR</w:t>
      </w:r>
      <w:r>
        <w:rPr>
          <w:rFonts w:ascii="Garamond" w:hAnsi="Garamond"/>
          <w:sz w:val="22"/>
          <w:szCs w:val="22"/>
        </w:rPr>
        <w:t xml:space="preserve"> with </w:t>
      </w:r>
      <w:r w:rsidR="00B4339F">
        <w:rPr>
          <w:rFonts w:ascii="Garamond" w:hAnsi="Garamond"/>
          <w:sz w:val="22"/>
          <w:szCs w:val="22"/>
        </w:rPr>
        <w:t>the implementation of the Goodwood C</w:t>
      </w:r>
      <w:r w:rsidR="00D35A68">
        <w:rPr>
          <w:rFonts w:ascii="Garamond" w:hAnsi="Garamond"/>
          <w:sz w:val="22"/>
          <w:szCs w:val="22"/>
        </w:rPr>
        <w:t xml:space="preserve">risis </w:t>
      </w:r>
      <w:r w:rsidR="00B4339F">
        <w:rPr>
          <w:rFonts w:ascii="Garamond" w:hAnsi="Garamond"/>
          <w:sz w:val="22"/>
          <w:szCs w:val="22"/>
        </w:rPr>
        <w:t>M</w:t>
      </w:r>
      <w:r w:rsidR="00D35A68">
        <w:rPr>
          <w:rFonts w:ascii="Garamond" w:hAnsi="Garamond"/>
          <w:sz w:val="22"/>
          <w:szCs w:val="22"/>
        </w:rPr>
        <w:t xml:space="preserve">anagement </w:t>
      </w:r>
      <w:r w:rsidR="00B4339F">
        <w:rPr>
          <w:rFonts w:ascii="Garamond" w:hAnsi="Garamond"/>
          <w:sz w:val="22"/>
          <w:szCs w:val="22"/>
        </w:rPr>
        <w:t xml:space="preserve">Plan where necessary in relation to </w:t>
      </w:r>
      <w:r w:rsidR="00343036">
        <w:rPr>
          <w:rFonts w:ascii="Garamond" w:hAnsi="Garamond"/>
          <w:sz w:val="22"/>
          <w:szCs w:val="22"/>
        </w:rPr>
        <w:t>horse racing</w:t>
      </w:r>
      <w:r w:rsidR="00B4339F">
        <w:rPr>
          <w:rFonts w:ascii="Garamond" w:hAnsi="Garamond"/>
          <w:sz w:val="22"/>
          <w:szCs w:val="22"/>
        </w:rPr>
        <w:t xml:space="preserve"> events</w:t>
      </w:r>
    </w:p>
    <w:p w14:paraId="3BC93D25" w14:textId="77777777" w:rsidR="00B2049D" w:rsidRDefault="00C57190" w:rsidP="00C57190">
      <w:pPr>
        <w:tabs>
          <w:tab w:val="left" w:pos="108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14:paraId="323B7A6D" w14:textId="77777777" w:rsidR="00B2049D" w:rsidRDefault="00B2049D" w:rsidP="00B2049D">
      <w:pPr>
        <w:rPr>
          <w:rFonts w:ascii="Garamond" w:hAnsi="Garamond"/>
        </w:rPr>
      </w:pPr>
      <w:r>
        <w:rPr>
          <w:rFonts w:ascii="Garamond" w:hAnsi="Garamond"/>
        </w:rPr>
        <w:t>General:</w:t>
      </w:r>
    </w:p>
    <w:p w14:paraId="2ED4741A" w14:textId="55B31190" w:rsidR="00B2049D" w:rsidRPr="00C57190" w:rsidRDefault="00B2049D" w:rsidP="00C57190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C57190">
        <w:rPr>
          <w:rFonts w:ascii="Garamond" w:hAnsi="Garamond"/>
          <w:sz w:val="22"/>
          <w:szCs w:val="22"/>
        </w:rPr>
        <w:t xml:space="preserve">Produce specialist </w:t>
      </w:r>
      <w:r w:rsidR="00343036">
        <w:rPr>
          <w:rFonts w:ascii="Garamond" w:hAnsi="Garamond"/>
          <w:sz w:val="22"/>
          <w:szCs w:val="22"/>
        </w:rPr>
        <w:t>horse racing</w:t>
      </w:r>
      <w:r w:rsidRPr="00C57190">
        <w:rPr>
          <w:rFonts w:ascii="Garamond" w:hAnsi="Garamond"/>
          <w:sz w:val="22"/>
          <w:szCs w:val="22"/>
        </w:rPr>
        <w:t xml:space="preserve"> copy</w:t>
      </w:r>
      <w:r w:rsidR="00C57190" w:rsidRPr="00C57190">
        <w:rPr>
          <w:rFonts w:ascii="Garamond" w:hAnsi="Garamond"/>
          <w:sz w:val="22"/>
          <w:szCs w:val="22"/>
        </w:rPr>
        <w:t xml:space="preserve"> to support all forms of marketing communications, including key Goodwood publications </w:t>
      </w:r>
    </w:p>
    <w:p w14:paraId="2776CE62" w14:textId="5ADA9A29" w:rsidR="00C57190" w:rsidRDefault="00C57190" w:rsidP="00C57190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C57190">
        <w:rPr>
          <w:rFonts w:ascii="Garamond" w:hAnsi="Garamond"/>
          <w:sz w:val="22"/>
          <w:szCs w:val="22"/>
        </w:rPr>
        <w:t xml:space="preserve">Contribute public relations expertise for </w:t>
      </w:r>
      <w:r w:rsidR="00287007">
        <w:rPr>
          <w:rFonts w:ascii="Garamond" w:hAnsi="Garamond"/>
          <w:sz w:val="22"/>
          <w:szCs w:val="22"/>
        </w:rPr>
        <w:t xml:space="preserve">the benefit of </w:t>
      </w:r>
      <w:r w:rsidRPr="00C57190">
        <w:rPr>
          <w:rFonts w:ascii="Garamond" w:hAnsi="Garamond"/>
          <w:sz w:val="22"/>
          <w:szCs w:val="22"/>
        </w:rPr>
        <w:t xml:space="preserve">Goodwood’s overall strategic planning </w:t>
      </w:r>
    </w:p>
    <w:p w14:paraId="13D83D47" w14:textId="79FF4EA6" w:rsidR="00C57190" w:rsidRDefault="00C57190" w:rsidP="00C57190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Raise public awareness and positively influence public opinion around key Goodwood issues, such as noise abatement, traffic </w:t>
      </w:r>
      <w:r w:rsidR="00287007">
        <w:rPr>
          <w:rFonts w:ascii="Garamond" w:hAnsi="Garamond"/>
          <w:sz w:val="22"/>
          <w:szCs w:val="22"/>
        </w:rPr>
        <w:t xml:space="preserve">management </w:t>
      </w:r>
      <w:r>
        <w:rPr>
          <w:rFonts w:ascii="Garamond" w:hAnsi="Garamond"/>
          <w:sz w:val="22"/>
          <w:szCs w:val="22"/>
        </w:rPr>
        <w:t xml:space="preserve">and planning </w:t>
      </w:r>
    </w:p>
    <w:p w14:paraId="623F441F" w14:textId="77777777" w:rsidR="009F1AA5" w:rsidRPr="00C57190" w:rsidRDefault="009F1AA5" w:rsidP="009F1AA5">
      <w:pPr>
        <w:pStyle w:val="ListParagraph"/>
        <w:rPr>
          <w:rFonts w:ascii="Garamond" w:hAnsi="Garamond"/>
          <w:sz w:val="22"/>
          <w:szCs w:val="22"/>
        </w:rPr>
      </w:pPr>
    </w:p>
    <w:p w14:paraId="69B37EB1" w14:textId="77777777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lastRenderedPageBreak/>
        <w:t>Qualities you will possess</w:t>
      </w:r>
    </w:p>
    <w:p w14:paraId="26104B75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 w:rsidSect="00617173">
          <w:pgSz w:w="11906" w:h="16838"/>
          <w:pgMar w:top="851" w:right="1440" w:bottom="1440" w:left="1440" w:header="426" w:footer="0" w:gutter="0"/>
          <w:cols w:space="708"/>
          <w:rtlGutter/>
          <w:docGrid w:linePitch="360"/>
        </w:sectPr>
      </w:pPr>
    </w:p>
    <w:p w14:paraId="5A2B8458" w14:textId="77777777" w:rsidR="009819DD" w:rsidRPr="00617173" w:rsidRDefault="009819DD" w:rsidP="009819DD">
      <w:pPr>
        <w:spacing w:after="0" w:line="240" w:lineRule="auto"/>
        <w:ind w:left="360"/>
        <w:rPr>
          <w:rFonts w:ascii="Garamond" w:hAnsi="Garamond"/>
          <w:sz w:val="10"/>
          <w:szCs w:val="10"/>
        </w:rPr>
      </w:pPr>
    </w:p>
    <w:p w14:paraId="528110B0" w14:textId="5B61F274" w:rsidR="005658FD" w:rsidRDefault="009819D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Passion for </w:t>
      </w:r>
      <w:r w:rsidR="00343036">
        <w:rPr>
          <w:rFonts w:ascii="Garamond" w:hAnsi="Garamond"/>
        </w:rPr>
        <w:t>Sport, especially horse racing</w:t>
      </w:r>
      <w:r w:rsidR="00955F48">
        <w:rPr>
          <w:rFonts w:ascii="Garamond" w:hAnsi="Garamond"/>
        </w:rPr>
        <w:t xml:space="preserve"> </w:t>
      </w:r>
    </w:p>
    <w:p w14:paraId="3C6A1F48" w14:textId="77777777"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</w:t>
      </w:r>
      <w:r w:rsidR="00B2049D">
        <w:rPr>
          <w:rFonts w:ascii="Garamond" w:hAnsi="Garamond"/>
        </w:rPr>
        <w:t>,</w:t>
      </w:r>
      <w:r>
        <w:rPr>
          <w:rFonts w:ascii="Garamond" w:hAnsi="Garamond"/>
        </w:rPr>
        <w:t xml:space="preserve"> friendly with a “can do attitude”</w:t>
      </w:r>
    </w:p>
    <w:p w14:paraId="4E3EE3D9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5DB7DBBD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7175CEAE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14:paraId="4F86CE10" w14:textId="77777777" w:rsidR="00C57190" w:rsidRDefault="00C57190" w:rsidP="00C57190">
      <w:pPr>
        <w:spacing w:after="0" w:line="240" w:lineRule="auto"/>
        <w:ind w:left="360"/>
        <w:rPr>
          <w:rFonts w:ascii="Garamond" w:hAnsi="Garamond"/>
        </w:rPr>
      </w:pPr>
    </w:p>
    <w:p w14:paraId="019C288A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5ECBD8C0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 xml:space="preserve">Confident to make decisions </w:t>
      </w:r>
    </w:p>
    <w:p w14:paraId="4D471471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14:paraId="3AE81E6C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75E3FA3C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4603CA4E" w14:textId="77777777" w:rsidR="009819DD" w:rsidRDefault="009819DD" w:rsidP="00996636">
      <w:pPr>
        <w:spacing w:after="0" w:line="240" w:lineRule="auto"/>
        <w:rPr>
          <w:rFonts w:ascii="Garamond" w:hAnsi="Garamond"/>
        </w:rPr>
        <w:sectPr w:rsidR="009819DD" w:rsidSect="00617173">
          <w:type w:val="continuous"/>
          <w:pgSz w:w="11906" w:h="16838"/>
          <w:pgMar w:top="851" w:right="1440" w:bottom="1440" w:left="1843" w:header="708" w:footer="0" w:gutter="0"/>
          <w:cols w:num="2" w:space="708"/>
          <w:rtlGutter/>
          <w:docGrid w:linePitch="360"/>
        </w:sectPr>
      </w:pPr>
    </w:p>
    <w:p w14:paraId="1A74EB94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127E4D0F" w14:textId="77777777"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125EE615" w14:textId="77777777" w:rsidR="00996636" w:rsidRPr="00617173" w:rsidRDefault="00996636" w:rsidP="00996636">
      <w:pPr>
        <w:spacing w:after="0" w:line="240" w:lineRule="auto"/>
        <w:rPr>
          <w:rFonts w:ascii="Garamond" w:hAnsi="Garamond"/>
          <w:b/>
          <w:sz w:val="10"/>
          <w:szCs w:val="10"/>
        </w:rPr>
      </w:pPr>
    </w:p>
    <w:p w14:paraId="5DAD7EDB" w14:textId="494E089C" w:rsidR="00E06D2E" w:rsidRPr="00691308" w:rsidRDefault="00E06D2E" w:rsidP="00E06D2E">
      <w:pPr>
        <w:pStyle w:val="ListParagraph"/>
        <w:numPr>
          <w:ilvl w:val="0"/>
          <w:numId w:val="23"/>
        </w:numPr>
        <w:rPr>
          <w:rFonts w:ascii="Garamond" w:hAnsi="Garamond"/>
          <w:sz w:val="22"/>
          <w:szCs w:val="22"/>
        </w:rPr>
      </w:pPr>
      <w:r w:rsidRPr="00691308">
        <w:rPr>
          <w:rFonts w:ascii="Garamond" w:hAnsi="Garamond"/>
          <w:sz w:val="22"/>
          <w:szCs w:val="22"/>
        </w:rPr>
        <w:t>The ability to sell in the right story to the right journalist and able to pitch effectively both face</w:t>
      </w:r>
      <w:r w:rsidR="00287007">
        <w:rPr>
          <w:rFonts w:ascii="Garamond" w:hAnsi="Garamond"/>
          <w:sz w:val="22"/>
          <w:szCs w:val="22"/>
        </w:rPr>
        <w:t>-to-</w:t>
      </w:r>
      <w:r w:rsidRPr="00691308">
        <w:rPr>
          <w:rFonts w:ascii="Garamond" w:hAnsi="Garamond"/>
          <w:sz w:val="22"/>
          <w:szCs w:val="22"/>
        </w:rPr>
        <w:t>face and by telephone</w:t>
      </w:r>
    </w:p>
    <w:p w14:paraId="63E87F7B" w14:textId="77777777" w:rsidR="009367C5" w:rsidRPr="00691308" w:rsidRDefault="009367C5" w:rsidP="009367C5">
      <w:pPr>
        <w:pStyle w:val="ListParagraph"/>
        <w:numPr>
          <w:ilvl w:val="0"/>
          <w:numId w:val="23"/>
        </w:numPr>
        <w:rPr>
          <w:rFonts w:ascii="Garamond" w:hAnsi="Garamond"/>
          <w:sz w:val="22"/>
          <w:szCs w:val="22"/>
        </w:rPr>
      </w:pPr>
      <w:r w:rsidRPr="00691308">
        <w:rPr>
          <w:rFonts w:ascii="Garamond" w:hAnsi="Garamond"/>
          <w:sz w:val="22"/>
          <w:szCs w:val="22"/>
        </w:rPr>
        <w:t xml:space="preserve">Creative </w:t>
      </w:r>
      <w:r w:rsidR="004F4C8C">
        <w:rPr>
          <w:rFonts w:ascii="Garamond" w:hAnsi="Garamond"/>
          <w:sz w:val="22"/>
          <w:szCs w:val="22"/>
        </w:rPr>
        <w:t>t</w:t>
      </w:r>
      <w:r w:rsidRPr="00691308">
        <w:rPr>
          <w:rFonts w:ascii="Garamond" w:hAnsi="Garamond"/>
          <w:sz w:val="22"/>
          <w:szCs w:val="22"/>
        </w:rPr>
        <w:t>hinker</w:t>
      </w:r>
      <w:r w:rsidR="00691308" w:rsidRPr="00691308">
        <w:rPr>
          <w:rFonts w:ascii="Garamond" w:hAnsi="Garamond"/>
          <w:sz w:val="22"/>
          <w:szCs w:val="22"/>
        </w:rPr>
        <w:t xml:space="preserve"> with the ability to bring content alive</w:t>
      </w:r>
    </w:p>
    <w:p w14:paraId="696F8F69" w14:textId="77777777" w:rsidR="009367C5" w:rsidRPr="00691308" w:rsidRDefault="009367C5" w:rsidP="009367C5">
      <w:pPr>
        <w:pStyle w:val="ListParagraph"/>
        <w:numPr>
          <w:ilvl w:val="0"/>
          <w:numId w:val="23"/>
        </w:numPr>
        <w:rPr>
          <w:rFonts w:ascii="Garamond" w:hAnsi="Garamond"/>
          <w:sz w:val="22"/>
          <w:szCs w:val="22"/>
        </w:rPr>
      </w:pPr>
      <w:r w:rsidRPr="00691308">
        <w:rPr>
          <w:rFonts w:ascii="Garamond" w:hAnsi="Garamond"/>
          <w:sz w:val="22"/>
          <w:szCs w:val="22"/>
        </w:rPr>
        <w:t xml:space="preserve">Excellent </w:t>
      </w:r>
      <w:r w:rsidR="00691308" w:rsidRPr="00691308">
        <w:rPr>
          <w:rFonts w:ascii="Garamond" w:hAnsi="Garamond"/>
          <w:sz w:val="22"/>
          <w:szCs w:val="22"/>
        </w:rPr>
        <w:t xml:space="preserve">written </w:t>
      </w:r>
      <w:r w:rsidRPr="00691308">
        <w:rPr>
          <w:rFonts w:ascii="Garamond" w:hAnsi="Garamond"/>
          <w:sz w:val="22"/>
          <w:szCs w:val="22"/>
        </w:rPr>
        <w:t>and interpersonal skills with the ability to adapt communication styles depending on the audience</w:t>
      </w:r>
    </w:p>
    <w:p w14:paraId="77DDA767" w14:textId="691FD820" w:rsidR="009367C5" w:rsidRPr="00691308" w:rsidRDefault="00287007" w:rsidP="00691308">
      <w:pPr>
        <w:pStyle w:val="ListParagraph"/>
        <w:numPr>
          <w:ilvl w:val="0"/>
          <w:numId w:val="2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</w:t>
      </w:r>
      <w:r w:rsidR="009367C5" w:rsidRPr="00691308">
        <w:rPr>
          <w:rFonts w:ascii="Garamond" w:hAnsi="Garamond"/>
          <w:sz w:val="22"/>
          <w:szCs w:val="22"/>
        </w:rPr>
        <w:t>emonstrate a proven commercial success for revenue increase through PR activities</w:t>
      </w:r>
    </w:p>
    <w:p w14:paraId="0D6C08B7" w14:textId="77777777" w:rsidR="009367C5" w:rsidRPr="00691308" w:rsidRDefault="009367C5" w:rsidP="009367C5">
      <w:pPr>
        <w:pStyle w:val="ListParagraph"/>
        <w:numPr>
          <w:ilvl w:val="0"/>
          <w:numId w:val="23"/>
        </w:numPr>
        <w:rPr>
          <w:rFonts w:ascii="Garamond" w:hAnsi="Garamond"/>
          <w:sz w:val="22"/>
          <w:szCs w:val="22"/>
        </w:rPr>
      </w:pPr>
      <w:r w:rsidRPr="00691308">
        <w:rPr>
          <w:rFonts w:ascii="Garamond" w:hAnsi="Garamond"/>
          <w:sz w:val="22"/>
          <w:szCs w:val="22"/>
        </w:rPr>
        <w:t>Able to develop effective media partnerships to optimise coverage</w:t>
      </w:r>
    </w:p>
    <w:p w14:paraId="04971659" w14:textId="77777777" w:rsidR="009367C5" w:rsidRPr="00691308" w:rsidRDefault="009367C5" w:rsidP="009367C5">
      <w:pPr>
        <w:pStyle w:val="ListParagraph"/>
        <w:numPr>
          <w:ilvl w:val="0"/>
          <w:numId w:val="23"/>
        </w:numPr>
        <w:rPr>
          <w:rFonts w:ascii="Garamond" w:hAnsi="Garamond"/>
          <w:sz w:val="22"/>
          <w:szCs w:val="22"/>
        </w:rPr>
      </w:pPr>
      <w:r w:rsidRPr="00691308">
        <w:rPr>
          <w:rFonts w:ascii="Garamond" w:hAnsi="Garamond"/>
          <w:sz w:val="22"/>
          <w:szCs w:val="22"/>
        </w:rPr>
        <w:t>Responds quickly to requests and achieves deadlines consistently</w:t>
      </w:r>
    </w:p>
    <w:p w14:paraId="3340FAD9" w14:textId="77777777" w:rsidR="009367C5" w:rsidRPr="00691308" w:rsidRDefault="00691308" w:rsidP="009367C5">
      <w:pPr>
        <w:pStyle w:val="ListParagraph"/>
        <w:numPr>
          <w:ilvl w:val="0"/>
          <w:numId w:val="23"/>
        </w:numPr>
        <w:rPr>
          <w:rFonts w:ascii="Garamond" w:hAnsi="Garamond"/>
          <w:sz w:val="22"/>
          <w:szCs w:val="22"/>
        </w:rPr>
      </w:pPr>
      <w:r w:rsidRPr="00691308">
        <w:rPr>
          <w:rFonts w:ascii="Garamond" w:hAnsi="Garamond"/>
          <w:sz w:val="22"/>
          <w:szCs w:val="22"/>
        </w:rPr>
        <w:t>Excellent IT skills</w:t>
      </w:r>
    </w:p>
    <w:p w14:paraId="5EE4183E" w14:textId="14E660EE" w:rsidR="009367C5" w:rsidRPr="00691308" w:rsidRDefault="009367C5" w:rsidP="009367C5">
      <w:pPr>
        <w:pStyle w:val="ListParagraph"/>
        <w:numPr>
          <w:ilvl w:val="0"/>
          <w:numId w:val="23"/>
        </w:numPr>
        <w:rPr>
          <w:rFonts w:ascii="Garamond" w:hAnsi="Garamond"/>
          <w:sz w:val="22"/>
          <w:szCs w:val="22"/>
        </w:rPr>
      </w:pPr>
      <w:r w:rsidRPr="00691308">
        <w:rPr>
          <w:rFonts w:ascii="Garamond" w:hAnsi="Garamond"/>
          <w:sz w:val="22"/>
          <w:szCs w:val="22"/>
        </w:rPr>
        <w:t xml:space="preserve">Experienced in </w:t>
      </w:r>
      <w:r w:rsidR="00343036">
        <w:rPr>
          <w:rFonts w:ascii="Garamond" w:hAnsi="Garamond"/>
          <w:sz w:val="22"/>
          <w:szCs w:val="22"/>
        </w:rPr>
        <w:t xml:space="preserve">horse racing and/or strong working knowledge of the horse racing industry </w:t>
      </w:r>
      <w:r w:rsidR="00955F48">
        <w:rPr>
          <w:rFonts w:ascii="Garamond" w:hAnsi="Garamond"/>
          <w:sz w:val="22"/>
          <w:szCs w:val="22"/>
        </w:rPr>
        <w:t xml:space="preserve">highly </w:t>
      </w:r>
      <w:r w:rsidR="00691308" w:rsidRPr="00691308">
        <w:rPr>
          <w:rFonts w:ascii="Garamond" w:hAnsi="Garamond"/>
          <w:sz w:val="22"/>
          <w:szCs w:val="22"/>
        </w:rPr>
        <w:t>desirable</w:t>
      </w:r>
    </w:p>
    <w:p w14:paraId="713E6CEE" w14:textId="46FF078D" w:rsidR="009367C5" w:rsidRPr="00691308" w:rsidRDefault="009367C5" w:rsidP="009367C5">
      <w:pPr>
        <w:pStyle w:val="ListParagraph"/>
        <w:numPr>
          <w:ilvl w:val="0"/>
          <w:numId w:val="23"/>
        </w:numPr>
        <w:rPr>
          <w:rFonts w:ascii="Garamond" w:hAnsi="Garamond"/>
          <w:sz w:val="22"/>
          <w:szCs w:val="22"/>
        </w:rPr>
      </w:pPr>
      <w:r w:rsidRPr="00691308">
        <w:rPr>
          <w:rFonts w:ascii="Garamond" w:hAnsi="Garamond"/>
          <w:sz w:val="22"/>
          <w:szCs w:val="22"/>
        </w:rPr>
        <w:t xml:space="preserve">PR </w:t>
      </w:r>
      <w:r w:rsidR="00287007">
        <w:rPr>
          <w:rFonts w:ascii="Garamond" w:hAnsi="Garamond"/>
          <w:sz w:val="22"/>
          <w:szCs w:val="22"/>
        </w:rPr>
        <w:t>q</w:t>
      </w:r>
      <w:r w:rsidRPr="00691308">
        <w:rPr>
          <w:rFonts w:ascii="Garamond" w:hAnsi="Garamond"/>
          <w:sz w:val="22"/>
          <w:szCs w:val="22"/>
        </w:rPr>
        <w:t>ualification or relevant degree</w:t>
      </w:r>
    </w:p>
    <w:p w14:paraId="02E5DCB4" w14:textId="77777777" w:rsidR="009367C5" w:rsidRPr="00691308" w:rsidRDefault="009367C5" w:rsidP="009367C5">
      <w:pPr>
        <w:pStyle w:val="ListParagraph"/>
        <w:numPr>
          <w:ilvl w:val="0"/>
          <w:numId w:val="23"/>
        </w:numPr>
        <w:rPr>
          <w:rFonts w:ascii="Garamond" w:hAnsi="Garamond"/>
          <w:sz w:val="22"/>
          <w:szCs w:val="22"/>
        </w:rPr>
      </w:pPr>
      <w:r w:rsidRPr="00691308">
        <w:rPr>
          <w:rFonts w:ascii="Garamond" w:hAnsi="Garamond"/>
          <w:sz w:val="22"/>
          <w:szCs w:val="22"/>
        </w:rPr>
        <w:t>Good understanding of budget management</w:t>
      </w:r>
    </w:p>
    <w:p w14:paraId="47508AC8" w14:textId="77777777" w:rsidR="009367C5" w:rsidRPr="001A109F" w:rsidRDefault="009367C5" w:rsidP="009367C5">
      <w:pPr>
        <w:spacing w:after="0" w:line="240" w:lineRule="auto"/>
        <w:ind w:left="720"/>
        <w:rPr>
          <w:rFonts w:ascii="Garamond" w:hAnsi="Garamond"/>
        </w:rPr>
      </w:pPr>
    </w:p>
    <w:p w14:paraId="77E8E6A2" w14:textId="77777777" w:rsidR="00996636" w:rsidRPr="00617173" w:rsidRDefault="00996636" w:rsidP="00996636">
      <w:pPr>
        <w:spacing w:after="0" w:line="240" w:lineRule="auto"/>
        <w:rPr>
          <w:rFonts w:ascii="Garamond" w:hAnsi="Garamond"/>
          <w:sz w:val="6"/>
          <w:szCs w:val="6"/>
        </w:rPr>
      </w:pPr>
    </w:p>
    <w:p w14:paraId="3CE4CCBD" w14:textId="77777777" w:rsidR="00617173" w:rsidRPr="00617173" w:rsidRDefault="00617173" w:rsidP="00996636">
      <w:pPr>
        <w:spacing w:after="0" w:line="240" w:lineRule="auto"/>
        <w:rPr>
          <w:rFonts w:ascii="Garamond" w:hAnsi="Garamond"/>
          <w:sz w:val="16"/>
          <w:szCs w:val="16"/>
        </w:rPr>
      </w:pPr>
    </w:p>
    <w:sectPr w:rsidR="00617173" w:rsidRPr="00617173" w:rsidSect="00617173">
      <w:type w:val="continuous"/>
      <w:pgSz w:w="11906" w:h="16838"/>
      <w:pgMar w:top="709" w:right="1440" w:bottom="142" w:left="1843" w:header="708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263FC" w14:textId="77777777" w:rsidR="005836D0" w:rsidRDefault="005836D0" w:rsidP="00617173">
      <w:pPr>
        <w:spacing w:after="0" w:line="240" w:lineRule="auto"/>
      </w:pPr>
      <w:r>
        <w:separator/>
      </w:r>
    </w:p>
  </w:endnote>
  <w:endnote w:type="continuationSeparator" w:id="0">
    <w:p w14:paraId="7FD6BD7B" w14:textId="77777777" w:rsidR="005836D0" w:rsidRDefault="005836D0" w:rsidP="0061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C9665" w14:textId="77777777" w:rsidR="005836D0" w:rsidRDefault="005836D0" w:rsidP="00617173">
      <w:pPr>
        <w:spacing w:after="0" w:line="240" w:lineRule="auto"/>
      </w:pPr>
      <w:r>
        <w:separator/>
      </w:r>
    </w:p>
  </w:footnote>
  <w:footnote w:type="continuationSeparator" w:id="0">
    <w:p w14:paraId="42A953A0" w14:textId="77777777" w:rsidR="005836D0" w:rsidRDefault="005836D0" w:rsidP="00617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30E"/>
    <w:multiLevelType w:val="hybridMultilevel"/>
    <w:tmpl w:val="0650A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46575"/>
    <w:multiLevelType w:val="hybridMultilevel"/>
    <w:tmpl w:val="19BA3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2730D"/>
    <w:multiLevelType w:val="hybridMultilevel"/>
    <w:tmpl w:val="11DEF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1249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60B72"/>
    <w:multiLevelType w:val="hybridMultilevel"/>
    <w:tmpl w:val="6D586B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934682"/>
    <w:multiLevelType w:val="hybridMultilevel"/>
    <w:tmpl w:val="5E46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7640563"/>
    <w:multiLevelType w:val="hybridMultilevel"/>
    <w:tmpl w:val="9D847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7943BF"/>
    <w:multiLevelType w:val="hybridMultilevel"/>
    <w:tmpl w:val="4FE8D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17984"/>
    <w:multiLevelType w:val="hybridMultilevel"/>
    <w:tmpl w:val="1E82D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8"/>
  </w:num>
  <w:num w:numId="3">
    <w:abstractNumId w:val="3"/>
  </w:num>
  <w:num w:numId="4">
    <w:abstractNumId w:val="9"/>
  </w:num>
  <w:num w:numId="5">
    <w:abstractNumId w:val="17"/>
  </w:num>
  <w:num w:numId="6">
    <w:abstractNumId w:val="16"/>
  </w:num>
  <w:num w:numId="7">
    <w:abstractNumId w:val="4"/>
  </w:num>
  <w:num w:numId="8">
    <w:abstractNumId w:val="6"/>
  </w:num>
  <w:num w:numId="9">
    <w:abstractNumId w:val="1"/>
  </w:num>
  <w:num w:numId="10">
    <w:abstractNumId w:val="15"/>
  </w:num>
  <w:num w:numId="11">
    <w:abstractNumId w:val="21"/>
  </w:num>
  <w:num w:numId="12">
    <w:abstractNumId w:val="5"/>
  </w:num>
  <w:num w:numId="13">
    <w:abstractNumId w:val="13"/>
  </w:num>
  <w:num w:numId="14">
    <w:abstractNumId w:val="2"/>
  </w:num>
  <w:num w:numId="15">
    <w:abstractNumId w:val="11"/>
  </w:num>
  <w:num w:numId="16">
    <w:abstractNumId w:val="7"/>
  </w:num>
  <w:num w:numId="17">
    <w:abstractNumId w:val="19"/>
  </w:num>
  <w:num w:numId="18">
    <w:abstractNumId w:val="10"/>
  </w:num>
  <w:num w:numId="19">
    <w:abstractNumId w:val="22"/>
  </w:num>
  <w:num w:numId="20">
    <w:abstractNumId w:val="12"/>
  </w:num>
  <w:num w:numId="21">
    <w:abstractNumId w:val="8"/>
  </w:num>
  <w:num w:numId="22">
    <w:abstractNumId w:val="14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A"/>
    <w:rsid w:val="000011A3"/>
    <w:rsid w:val="00010D72"/>
    <w:rsid w:val="00011D40"/>
    <w:rsid w:val="000366E6"/>
    <w:rsid w:val="0007684A"/>
    <w:rsid w:val="00097D67"/>
    <w:rsid w:val="000F2E52"/>
    <w:rsid w:val="00112564"/>
    <w:rsid w:val="001175C9"/>
    <w:rsid w:val="00134946"/>
    <w:rsid w:val="00146FC8"/>
    <w:rsid w:val="00177A8D"/>
    <w:rsid w:val="00194A99"/>
    <w:rsid w:val="001D14FD"/>
    <w:rsid w:val="001D7436"/>
    <w:rsid w:val="001F6E18"/>
    <w:rsid w:val="00211DFA"/>
    <w:rsid w:val="002233A4"/>
    <w:rsid w:val="002807F3"/>
    <w:rsid w:val="00286199"/>
    <w:rsid w:val="00287007"/>
    <w:rsid w:val="002A1144"/>
    <w:rsid w:val="002E00A6"/>
    <w:rsid w:val="002F5072"/>
    <w:rsid w:val="00343036"/>
    <w:rsid w:val="00344C4E"/>
    <w:rsid w:val="003462D1"/>
    <w:rsid w:val="003675F7"/>
    <w:rsid w:val="003B376A"/>
    <w:rsid w:val="003D2376"/>
    <w:rsid w:val="003D7B04"/>
    <w:rsid w:val="003F29E4"/>
    <w:rsid w:val="003F6A0B"/>
    <w:rsid w:val="00477841"/>
    <w:rsid w:val="00491B01"/>
    <w:rsid w:val="004A6BA3"/>
    <w:rsid w:val="004F4C8C"/>
    <w:rsid w:val="005658FD"/>
    <w:rsid w:val="00574034"/>
    <w:rsid w:val="005836D0"/>
    <w:rsid w:val="0059104E"/>
    <w:rsid w:val="0059728C"/>
    <w:rsid w:val="005A6B3C"/>
    <w:rsid w:val="005E7E4F"/>
    <w:rsid w:val="00617173"/>
    <w:rsid w:val="0062513F"/>
    <w:rsid w:val="00682152"/>
    <w:rsid w:val="00691308"/>
    <w:rsid w:val="00707538"/>
    <w:rsid w:val="00755871"/>
    <w:rsid w:val="00782512"/>
    <w:rsid w:val="008125FC"/>
    <w:rsid w:val="008611E6"/>
    <w:rsid w:val="00876F59"/>
    <w:rsid w:val="00877F3D"/>
    <w:rsid w:val="00890D0F"/>
    <w:rsid w:val="008E338F"/>
    <w:rsid w:val="0090062B"/>
    <w:rsid w:val="009047A2"/>
    <w:rsid w:val="009367C5"/>
    <w:rsid w:val="00955F48"/>
    <w:rsid w:val="00970A3A"/>
    <w:rsid w:val="009819DD"/>
    <w:rsid w:val="009840B7"/>
    <w:rsid w:val="009842B4"/>
    <w:rsid w:val="00995E02"/>
    <w:rsid w:val="00996636"/>
    <w:rsid w:val="009968D9"/>
    <w:rsid w:val="009A7D45"/>
    <w:rsid w:val="009C2C4E"/>
    <w:rsid w:val="009F1AA5"/>
    <w:rsid w:val="009F5B1F"/>
    <w:rsid w:val="00A27BEB"/>
    <w:rsid w:val="00A37E70"/>
    <w:rsid w:val="00A869DC"/>
    <w:rsid w:val="00AA4654"/>
    <w:rsid w:val="00B2049D"/>
    <w:rsid w:val="00B34B2E"/>
    <w:rsid w:val="00B4339F"/>
    <w:rsid w:val="00C32BB7"/>
    <w:rsid w:val="00C443B4"/>
    <w:rsid w:val="00C57190"/>
    <w:rsid w:val="00C76850"/>
    <w:rsid w:val="00CD41C1"/>
    <w:rsid w:val="00CF5A97"/>
    <w:rsid w:val="00D1072F"/>
    <w:rsid w:val="00D35A68"/>
    <w:rsid w:val="00D46CF7"/>
    <w:rsid w:val="00D553BA"/>
    <w:rsid w:val="00D612F2"/>
    <w:rsid w:val="00D91BF4"/>
    <w:rsid w:val="00D93D20"/>
    <w:rsid w:val="00DB2E98"/>
    <w:rsid w:val="00DC5D2F"/>
    <w:rsid w:val="00DD44C5"/>
    <w:rsid w:val="00DE0C5F"/>
    <w:rsid w:val="00DE1786"/>
    <w:rsid w:val="00E06D2E"/>
    <w:rsid w:val="00E07D9B"/>
    <w:rsid w:val="00E82E8D"/>
    <w:rsid w:val="00E8508B"/>
    <w:rsid w:val="00E87793"/>
    <w:rsid w:val="00EB798E"/>
    <w:rsid w:val="00ED73DA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6B622"/>
  <w15:docId w15:val="{4754863D-D1B7-4BB4-83B9-96DEE00C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617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17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E2E6F-6205-E345-AEA5-88BE47A2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2018-04-11T15:25:00Z</cp:lastPrinted>
  <dcterms:created xsi:type="dcterms:W3CDTF">2019-01-29T08:29:00Z</dcterms:created>
  <dcterms:modified xsi:type="dcterms:W3CDTF">2019-01-29T08:29:00Z</dcterms:modified>
</cp:coreProperties>
</file>